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4EC" w:rsidRDefault="00FB14EC" w:rsidP="00FB14E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Manly Community Center</w:t>
      </w:r>
      <w:r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Wednesday, September 22, 2021  </w:t>
      </w:r>
    </w:p>
    <w:p w:rsidR="00FB14EC" w:rsidRDefault="00FB14EC" w:rsidP="00FB14E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Manly, Iowa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</w:t>
      </w:r>
      <w:r>
        <w:rPr>
          <w:rFonts w:ascii="Cambria" w:hAnsi="Cambria"/>
          <w:i/>
          <w:sz w:val="22"/>
          <w:szCs w:val="22"/>
        </w:rPr>
        <w:t>MINUTES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      6:00 P.M.</w:t>
      </w:r>
    </w:p>
    <w:p w:rsidR="00FB14EC" w:rsidRDefault="00FB14EC" w:rsidP="00FB14EC">
      <w:pPr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SPECIAL MEETING OF THE CITY COUNCIL   </w:t>
      </w:r>
    </w:p>
    <w:p w:rsidR="00FB14EC" w:rsidRDefault="00FB14EC" w:rsidP="00FB14EC">
      <w:pPr>
        <w:jc w:val="both"/>
        <w:rPr>
          <w:rFonts w:ascii="Cambria" w:hAnsi="Cambria"/>
          <w:sz w:val="22"/>
          <w:szCs w:val="22"/>
        </w:rPr>
      </w:pPr>
    </w:p>
    <w:p w:rsidR="00FB14EC" w:rsidRDefault="00FB14EC" w:rsidP="00FB14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City Council of the City of Manly, Iowa met in special session in the Manly Community Center on Wednesday, September 22, 2021.   The meeting was called to order at 6:00 P.M. by Mayor Pro tem Heagel.  Council Members present were:  Durner, Andera, Durgin &amp; Baird.    Mayor Pro-tem asked for approval of t</w:t>
      </w:r>
      <w:r w:rsidR="00955E08">
        <w:rPr>
          <w:rFonts w:ascii="Cambria" w:hAnsi="Cambria"/>
          <w:sz w:val="22"/>
          <w:szCs w:val="22"/>
        </w:rPr>
        <w:t>he agenda.   Motion by Durner</w:t>
      </w:r>
      <w:r>
        <w:rPr>
          <w:rFonts w:ascii="Cambria" w:hAnsi="Cambria"/>
          <w:sz w:val="22"/>
          <w:szCs w:val="22"/>
        </w:rPr>
        <w:t xml:space="preserve"> to approve the agenda, second by Baird.</w:t>
      </w:r>
      <w:r w:rsidR="00955E08">
        <w:rPr>
          <w:rFonts w:ascii="Cambria" w:hAnsi="Cambria"/>
          <w:sz w:val="22"/>
          <w:szCs w:val="22"/>
        </w:rPr>
        <w:t xml:space="preserve">  Roll vote as fo</w:t>
      </w:r>
      <w:r w:rsidR="001C4A57">
        <w:rPr>
          <w:rFonts w:ascii="Cambria" w:hAnsi="Cambria"/>
          <w:sz w:val="22"/>
          <w:szCs w:val="22"/>
        </w:rPr>
        <w:t xml:space="preserve">llows:  </w:t>
      </w:r>
      <w:r>
        <w:rPr>
          <w:rFonts w:ascii="Cambria" w:hAnsi="Cambria"/>
          <w:sz w:val="22"/>
          <w:szCs w:val="22"/>
        </w:rPr>
        <w:t xml:space="preserve"> Durner, </w:t>
      </w:r>
      <w:r w:rsidR="000279EE">
        <w:rPr>
          <w:rFonts w:ascii="Cambria" w:hAnsi="Cambria"/>
          <w:sz w:val="22"/>
          <w:szCs w:val="22"/>
        </w:rPr>
        <w:t>Baird and Andera – Aye</w:t>
      </w:r>
      <w:r w:rsidR="00955E08">
        <w:rPr>
          <w:rFonts w:ascii="Cambria" w:hAnsi="Cambria"/>
          <w:sz w:val="22"/>
          <w:szCs w:val="22"/>
        </w:rPr>
        <w:t xml:space="preserve">, </w:t>
      </w:r>
      <w:proofErr w:type="spellStart"/>
      <w:r w:rsidR="00955E08">
        <w:rPr>
          <w:rFonts w:ascii="Cambria" w:hAnsi="Cambria"/>
          <w:sz w:val="22"/>
          <w:szCs w:val="22"/>
        </w:rPr>
        <w:t>Heagel</w:t>
      </w:r>
      <w:proofErr w:type="spellEnd"/>
      <w:r w:rsidR="00955E08">
        <w:rPr>
          <w:rFonts w:ascii="Cambria" w:hAnsi="Cambria"/>
          <w:sz w:val="22"/>
          <w:szCs w:val="22"/>
        </w:rPr>
        <w:t xml:space="preserve"> &amp; </w:t>
      </w:r>
      <w:proofErr w:type="spellStart"/>
      <w:r w:rsidR="00955E08">
        <w:rPr>
          <w:rFonts w:ascii="Cambria" w:hAnsi="Cambria"/>
          <w:sz w:val="22"/>
          <w:szCs w:val="22"/>
        </w:rPr>
        <w:t>Durgin</w:t>
      </w:r>
      <w:proofErr w:type="spellEnd"/>
      <w:r w:rsidR="001C4A57">
        <w:rPr>
          <w:rFonts w:ascii="Cambria" w:hAnsi="Cambria"/>
          <w:sz w:val="22"/>
          <w:szCs w:val="22"/>
        </w:rPr>
        <w:t xml:space="preserve"> – Nay. </w:t>
      </w:r>
      <w:r>
        <w:rPr>
          <w:rFonts w:ascii="Cambria" w:hAnsi="Cambria"/>
          <w:sz w:val="22"/>
          <w:szCs w:val="22"/>
        </w:rPr>
        <w:t xml:space="preserve">  </w:t>
      </w:r>
    </w:p>
    <w:p w:rsidR="00FB14EC" w:rsidRDefault="00FB14EC" w:rsidP="00FB14EC">
      <w:pPr>
        <w:jc w:val="both"/>
        <w:rPr>
          <w:rFonts w:ascii="Cambria" w:hAnsi="Cambria"/>
          <w:sz w:val="22"/>
          <w:szCs w:val="22"/>
        </w:rPr>
      </w:pPr>
    </w:p>
    <w:p w:rsidR="00FB14EC" w:rsidRDefault="00FB14EC" w:rsidP="00FB14EC">
      <w:p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NEW BUSINESS</w:t>
      </w:r>
    </w:p>
    <w:p w:rsidR="00FB14EC" w:rsidRDefault="00FB14EC" w:rsidP="00FB14EC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Old Hotel</w:t>
      </w:r>
    </w:p>
    <w:p w:rsidR="00FB14EC" w:rsidRDefault="00FB14EC" w:rsidP="00FB14EC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City Clerk informed the City Council and read the city attorney’s email regarding dangerous buildings. As follows:  </w:t>
      </w:r>
      <w:r>
        <w:rPr>
          <w:rFonts w:ascii="Cambria" w:hAnsi="Cambria"/>
          <w:i/>
          <w:sz w:val="22"/>
          <w:szCs w:val="22"/>
        </w:rPr>
        <w:t xml:space="preserve">This is a legal process that should be directed by the council.  The council should give direction if they want legal action started to declare the building a dangerous building under State/City code.   The City of Manly would likely be responsible for demolition when the process ends.   </w:t>
      </w:r>
      <w:r>
        <w:rPr>
          <w:rFonts w:ascii="Cambria" w:hAnsi="Cambria"/>
          <w:sz w:val="22"/>
          <w:szCs w:val="22"/>
        </w:rPr>
        <w:t xml:space="preserve">At this time the county shows the current owner as living in Manly. </w:t>
      </w:r>
    </w:p>
    <w:p w:rsidR="00FB14EC" w:rsidRDefault="00FB14EC" w:rsidP="00FB14EC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Pit bulls/Unlicensed Vehicles</w:t>
      </w:r>
    </w:p>
    <w:p w:rsidR="00FB14EC" w:rsidRDefault="00FB14EC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Chief Pals updated the council regarding pit bull complaints.  He has checked all but two addresses he received</w:t>
      </w:r>
      <w:r w:rsidR="00B11D64">
        <w:rPr>
          <w:rFonts w:ascii="Cambria" w:hAnsi="Cambria"/>
          <w:sz w:val="22"/>
          <w:szCs w:val="22"/>
        </w:rPr>
        <w:t xml:space="preserve"> and </w:t>
      </w:r>
      <w:r w:rsidR="001C4A57">
        <w:rPr>
          <w:rFonts w:ascii="Cambria" w:hAnsi="Cambria"/>
          <w:sz w:val="22"/>
          <w:szCs w:val="22"/>
        </w:rPr>
        <w:t>received</w:t>
      </w:r>
      <w:r w:rsidR="00B11D64">
        <w:rPr>
          <w:rFonts w:ascii="Cambria" w:hAnsi="Cambria"/>
          <w:sz w:val="22"/>
          <w:szCs w:val="22"/>
        </w:rPr>
        <w:t xml:space="preserve"> from the owner’s documentation the dogs were not Pit Bulls</w:t>
      </w:r>
      <w:r>
        <w:rPr>
          <w:rFonts w:ascii="Cambria" w:hAnsi="Cambria"/>
          <w:sz w:val="22"/>
          <w:szCs w:val="22"/>
        </w:rPr>
        <w:t>.   Of the two left, one is an address that does not exist.</w:t>
      </w:r>
      <w:r w:rsidR="00B11D64">
        <w:rPr>
          <w:rFonts w:ascii="Cambria" w:hAnsi="Cambria"/>
          <w:sz w:val="22"/>
          <w:szCs w:val="22"/>
        </w:rPr>
        <w:t xml:space="preserve">  Unlicensed vehicles were also discussed.   Chief Pals is working on the vehicles and </w:t>
      </w:r>
      <w:r w:rsidR="00A5485D">
        <w:rPr>
          <w:rFonts w:ascii="Cambria" w:hAnsi="Cambria"/>
          <w:sz w:val="22"/>
          <w:szCs w:val="22"/>
        </w:rPr>
        <w:t>the original list had been misplaced</w:t>
      </w:r>
      <w:r w:rsidR="00B11D64">
        <w:rPr>
          <w:rFonts w:ascii="Cambria" w:hAnsi="Cambria"/>
          <w:sz w:val="22"/>
          <w:szCs w:val="22"/>
        </w:rPr>
        <w:t xml:space="preserve">.  </w:t>
      </w:r>
      <w:bookmarkStart w:id="0" w:name="_GoBack"/>
      <w:bookmarkEnd w:id="0"/>
    </w:p>
    <w:p w:rsidR="00FB14EC" w:rsidRDefault="00FB14EC" w:rsidP="00FB14EC">
      <w:pPr>
        <w:pStyle w:val="ListParagraph"/>
        <w:numPr>
          <w:ilvl w:val="0"/>
          <w:numId w:val="1"/>
        </w:numPr>
        <w:jc w:val="both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Police Hours</w:t>
      </w:r>
    </w:p>
    <w:p w:rsidR="00E73AD3" w:rsidRDefault="001C4A57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Police hours reported versus hours recorded by county dispatch were discussed.   No resolution was achieve</w:t>
      </w:r>
      <w:r w:rsidR="00280E4A">
        <w:rPr>
          <w:rFonts w:ascii="Cambria" w:hAnsi="Cambria"/>
          <w:sz w:val="22"/>
          <w:szCs w:val="22"/>
        </w:rPr>
        <w:t>d.   Police Committee which is C</w:t>
      </w:r>
      <w:r>
        <w:rPr>
          <w:rFonts w:ascii="Cambria" w:hAnsi="Cambria"/>
          <w:sz w:val="22"/>
          <w:szCs w:val="22"/>
        </w:rPr>
        <w:t>oun</w:t>
      </w:r>
      <w:r w:rsidR="00280E4A">
        <w:rPr>
          <w:rFonts w:ascii="Cambria" w:hAnsi="Cambria"/>
          <w:sz w:val="22"/>
          <w:szCs w:val="22"/>
        </w:rPr>
        <w:t xml:space="preserve">cil Members </w:t>
      </w:r>
      <w:proofErr w:type="spellStart"/>
      <w:r w:rsidR="00280E4A">
        <w:rPr>
          <w:rFonts w:ascii="Cambria" w:hAnsi="Cambria"/>
          <w:sz w:val="22"/>
          <w:szCs w:val="22"/>
        </w:rPr>
        <w:t>Durgin</w:t>
      </w:r>
      <w:proofErr w:type="spellEnd"/>
      <w:r w:rsidR="00280E4A">
        <w:rPr>
          <w:rFonts w:ascii="Cambria" w:hAnsi="Cambria"/>
          <w:sz w:val="22"/>
          <w:szCs w:val="22"/>
        </w:rPr>
        <w:t xml:space="preserve"> and Andera will</w:t>
      </w:r>
      <w:r>
        <w:rPr>
          <w:rFonts w:ascii="Cambria" w:hAnsi="Cambria"/>
          <w:sz w:val="22"/>
          <w:szCs w:val="22"/>
        </w:rPr>
        <w:t xml:space="preserve"> meet with Chief Pals to reach an agreement.   Scott</w:t>
      </w:r>
      <w:r w:rsidR="00E73AD3">
        <w:rPr>
          <w:rFonts w:ascii="Cambria" w:hAnsi="Cambria"/>
          <w:sz w:val="22"/>
          <w:szCs w:val="22"/>
        </w:rPr>
        <w:t xml:space="preserve"> </w:t>
      </w:r>
      <w:proofErr w:type="spellStart"/>
      <w:r w:rsidR="00E73AD3">
        <w:rPr>
          <w:rFonts w:ascii="Cambria" w:hAnsi="Cambria"/>
          <w:sz w:val="22"/>
          <w:szCs w:val="22"/>
        </w:rPr>
        <w:t>Heagel</w:t>
      </w:r>
      <w:proofErr w:type="spellEnd"/>
      <w:r w:rsidR="00E73AD3">
        <w:rPr>
          <w:rFonts w:ascii="Cambria" w:hAnsi="Cambria"/>
          <w:sz w:val="22"/>
          <w:szCs w:val="22"/>
        </w:rPr>
        <w:t xml:space="preserve"> stated </w:t>
      </w:r>
      <w:r>
        <w:rPr>
          <w:rFonts w:ascii="Cambria" w:hAnsi="Cambria"/>
          <w:sz w:val="22"/>
          <w:szCs w:val="22"/>
        </w:rPr>
        <w:t xml:space="preserve">as Mayor Pro tem he has control over all departments per Iowa Code, and he is keeping hours as is.    </w:t>
      </w:r>
    </w:p>
    <w:p w:rsidR="001C4A57" w:rsidRDefault="001C4A57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:rsidR="00E73AD3" w:rsidRDefault="00E73AD3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meeting was adjourned at 6:46 P.M.</w:t>
      </w:r>
    </w:p>
    <w:p w:rsidR="00E73AD3" w:rsidRDefault="00E73AD3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:rsidR="00E73AD3" w:rsidRDefault="00E73AD3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Scott Heagel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Dee Dunbar</w:t>
      </w:r>
    </w:p>
    <w:p w:rsidR="00E73AD3" w:rsidRDefault="00E73AD3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Mayor Pro tem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City Clerk/Treasurer</w:t>
      </w:r>
    </w:p>
    <w:p w:rsidR="00E73AD3" w:rsidRDefault="00E73AD3" w:rsidP="00FB14EC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p w:rsidR="00E650CE" w:rsidRDefault="00FB14EC" w:rsidP="001C4A57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1C4A57" w:rsidRDefault="001C4A57" w:rsidP="001C4A57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</w:p>
    <w:p w:rsidR="001C4A57" w:rsidRPr="001C4A57" w:rsidRDefault="001C4A57" w:rsidP="001C4A57">
      <w:pPr>
        <w:pStyle w:val="ListParagraph"/>
        <w:ind w:left="0"/>
        <w:jc w:val="both"/>
        <w:rPr>
          <w:rFonts w:ascii="Cambria" w:hAnsi="Cambria"/>
          <w:sz w:val="22"/>
          <w:szCs w:val="22"/>
        </w:rPr>
      </w:pPr>
    </w:p>
    <w:sectPr w:rsidR="001C4A57" w:rsidRPr="001C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722E"/>
    <w:multiLevelType w:val="hybridMultilevel"/>
    <w:tmpl w:val="4E14A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C"/>
    <w:rsid w:val="000279EE"/>
    <w:rsid w:val="001C4A57"/>
    <w:rsid w:val="00280E4A"/>
    <w:rsid w:val="00955E08"/>
    <w:rsid w:val="00A101C2"/>
    <w:rsid w:val="00A5485D"/>
    <w:rsid w:val="00B11D64"/>
    <w:rsid w:val="00C00271"/>
    <w:rsid w:val="00DF69EB"/>
    <w:rsid w:val="00E650CE"/>
    <w:rsid w:val="00E73AD3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BD579"/>
  <w15:chartTrackingRefBased/>
  <w15:docId w15:val="{A4084C5B-5D6D-4E2F-8A12-6DEB21AC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EC"/>
    <w:pPr>
      <w:ind w:left="0" w:firstLine="0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E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E0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Dunbar</dc:creator>
  <cp:keywords/>
  <dc:description/>
  <cp:lastModifiedBy>Dee Dunbar</cp:lastModifiedBy>
  <cp:revision>3</cp:revision>
  <cp:lastPrinted>2021-10-15T20:19:00Z</cp:lastPrinted>
  <dcterms:created xsi:type="dcterms:W3CDTF">2021-10-14T13:54:00Z</dcterms:created>
  <dcterms:modified xsi:type="dcterms:W3CDTF">2021-10-15T21:26:00Z</dcterms:modified>
</cp:coreProperties>
</file>